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5063" w:rsidRPr="00AE5063" w:rsidRDefault="00AE5063" w:rsidP="00AE5063">
      <w:pPr>
        <w:spacing w:line="276" w:lineRule="auto"/>
        <w:jc w:val="center"/>
        <w:rPr>
          <w:b/>
        </w:rPr>
      </w:pPr>
      <w:r w:rsidRPr="00AE5063">
        <w:rPr>
          <w:b/>
        </w:rPr>
        <w:t>Аннотация к рабочей программе педагога-психолога</w:t>
      </w:r>
    </w:p>
    <w:p w:rsidR="001E0976" w:rsidRDefault="00AE5063" w:rsidP="00AE5063">
      <w:pPr>
        <w:spacing w:line="276" w:lineRule="auto"/>
        <w:jc w:val="center"/>
      </w:pPr>
      <w:r>
        <w:t xml:space="preserve"> </w:t>
      </w:r>
    </w:p>
    <w:p w:rsidR="001E0976" w:rsidRDefault="00AE5063" w:rsidP="00134673">
      <w:pPr>
        <w:spacing w:line="276" w:lineRule="auto"/>
        <w:jc w:val="both"/>
      </w:pPr>
      <w:r>
        <w:t xml:space="preserve">          </w:t>
      </w:r>
      <w:r w:rsidR="001E0976">
        <w:t xml:space="preserve">Рабочая программа разработана в соответствии с Конвенцией о правах ребёнка, Законом РФ «Об образовании в Российской Федерации», Федеральным государственным </w:t>
      </w:r>
      <w:proofErr w:type="gramStart"/>
      <w:r w:rsidR="001E0976">
        <w:t>стандартом,  на</w:t>
      </w:r>
      <w:proofErr w:type="gramEnd"/>
      <w:r w:rsidR="001E0976">
        <w:t xml:space="preserve"> основании Положения о службе практической психологии в системе образования, утвержденного приказом   Министерства образования РФ № 636 от 22.10. 1999г., Положения о психолого-медико-педагогической комиссии.</w:t>
      </w:r>
    </w:p>
    <w:p w:rsidR="001E0976" w:rsidRDefault="001E0976" w:rsidP="00134673">
      <w:pPr>
        <w:spacing w:line="276" w:lineRule="auto"/>
        <w:jc w:val="both"/>
      </w:pPr>
      <w:r>
        <w:t xml:space="preserve">       Содержание рабочей программы соответствует Федеральному государственному образовательному стандарту дошкольного образования, целям и задачам основной общеобразовательной программы дошкольного образования МАДОУ «Детский сад №</w:t>
      </w:r>
      <w:r>
        <w:t>27</w:t>
      </w:r>
      <w:r>
        <w:t xml:space="preserve"> комбинированного вида</w:t>
      </w:r>
      <w:r>
        <w:t xml:space="preserve"> с воспитанием и обучением на татарском языке</w:t>
      </w:r>
      <w:r>
        <w:t>»</w:t>
      </w:r>
      <w:r>
        <w:t xml:space="preserve"> Приволжского района </w:t>
      </w:r>
      <w:proofErr w:type="spellStart"/>
      <w:r>
        <w:t>г.Казани</w:t>
      </w:r>
      <w:proofErr w:type="spellEnd"/>
      <w:r>
        <w:t>.</w:t>
      </w:r>
    </w:p>
    <w:p w:rsidR="001E0976" w:rsidRDefault="001E0976" w:rsidP="00134673">
      <w:pPr>
        <w:spacing w:line="276" w:lineRule="auto"/>
        <w:jc w:val="both"/>
      </w:pPr>
      <w:r>
        <w:t xml:space="preserve">       Рабочая программа направлена на поиск эффективных путей укрепления психического здоровья детей, в том числе их эмоционального благополучия.</w:t>
      </w:r>
    </w:p>
    <w:p w:rsidR="001E0976" w:rsidRDefault="001E0976" w:rsidP="00134673">
      <w:pPr>
        <w:spacing w:line="276" w:lineRule="auto"/>
        <w:jc w:val="both"/>
      </w:pPr>
      <w:r>
        <w:t xml:space="preserve">       Документ включает в себя организацию психологического сопровождения </w:t>
      </w:r>
      <w:proofErr w:type="gramStart"/>
      <w:r>
        <w:t>деятельности  ДОУ</w:t>
      </w:r>
      <w:proofErr w:type="gramEnd"/>
      <w:r>
        <w:t xml:space="preserve"> по  основным  направлениям – физическому, социально-личностному, познавательно-речевому и художественно-эстетическому, обеспечивает единство воспитательных, развивающих и обучающих </w:t>
      </w:r>
      <w:bookmarkStart w:id="0" w:name="_GoBack"/>
      <w:bookmarkEnd w:id="0"/>
      <w:r>
        <w:t xml:space="preserve">целей и задач процесса  образования. Приоритетным является </w:t>
      </w:r>
      <w:proofErr w:type="gramStart"/>
      <w:r>
        <w:t>воспитание,  обучение</w:t>
      </w:r>
      <w:proofErr w:type="gramEnd"/>
      <w:r>
        <w:t xml:space="preserve">, развитие, присмотр, уход и оздоровление детей в соответствии с их индивидуальными особенностями. </w:t>
      </w:r>
    </w:p>
    <w:p w:rsidR="001E0976" w:rsidRDefault="001E0976" w:rsidP="00134673">
      <w:pPr>
        <w:spacing w:line="276" w:lineRule="auto"/>
        <w:jc w:val="both"/>
      </w:pPr>
      <w:r>
        <w:rPr>
          <w:color w:val="000000"/>
        </w:rPr>
        <w:t xml:space="preserve">         А </w:t>
      </w:r>
      <w:proofErr w:type="gramStart"/>
      <w:r>
        <w:rPr>
          <w:color w:val="000000"/>
        </w:rPr>
        <w:t>так же</w:t>
      </w:r>
      <w:proofErr w:type="gramEnd"/>
      <w:r>
        <w:rPr>
          <w:color w:val="000000"/>
        </w:rPr>
        <w:t xml:space="preserve"> определяет содержание и структуру деятельности педагога-психолога по направлениям: </w:t>
      </w:r>
      <w:proofErr w:type="spellStart"/>
      <w:r>
        <w:rPr>
          <w:color w:val="000000"/>
        </w:rPr>
        <w:t>психопрофилактика</w:t>
      </w:r>
      <w:proofErr w:type="spellEnd"/>
      <w:r>
        <w:rPr>
          <w:color w:val="000000"/>
        </w:rPr>
        <w:t xml:space="preserve">, психодиагностика, </w:t>
      </w:r>
      <w:proofErr w:type="spellStart"/>
      <w:r>
        <w:rPr>
          <w:color w:val="000000"/>
        </w:rPr>
        <w:t>психокоррекция</w:t>
      </w:r>
      <w:proofErr w:type="spellEnd"/>
      <w:r>
        <w:rPr>
          <w:color w:val="000000"/>
        </w:rPr>
        <w:t>, психологическое консультирование и поддержка деятельности ДОУ в работе с детьми от 3 до 7 лет, родителей воспитанников и педагогов ДОУ.</w:t>
      </w:r>
    </w:p>
    <w:p w:rsidR="001E0976" w:rsidRDefault="001E0976" w:rsidP="00134673">
      <w:pPr>
        <w:spacing w:line="276" w:lineRule="auto"/>
        <w:jc w:val="both"/>
      </w:pPr>
      <w:r>
        <w:t xml:space="preserve">      </w:t>
      </w:r>
      <w:r w:rsidR="00AE5063">
        <w:t xml:space="preserve">    </w:t>
      </w:r>
      <w:r>
        <w:t>Содержание рабочей программы реализуется с учетом возрастных особенностей дошкольников и спецификой ДОУ.</w:t>
      </w:r>
    </w:p>
    <w:p w:rsidR="001E0976" w:rsidRDefault="00AE5063" w:rsidP="00134673">
      <w:pPr>
        <w:spacing w:line="276" w:lineRule="auto"/>
        <w:jc w:val="both"/>
        <w:rPr>
          <w:b/>
        </w:rPr>
      </w:pPr>
      <w:r>
        <w:rPr>
          <w:b/>
        </w:rPr>
        <w:t xml:space="preserve">          </w:t>
      </w:r>
      <w:r w:rsidR="001E0976">
        <w:rPr>
          <w:b/>
        </w:rPr>
        <w:t>Основная цель программы</w:t>
      </w:r>
    </w:p>
    <w:p w:rsidR="001E0976" w:rsidRDefault="001E0976" w:rsidP="00134673">
      <w:pPr>
        <w:pStyle w:val="2"/>
        <w:spacing w:line="276" w:lineRule="auto"/>
        <w:rPr>
          <w:u w:val="none"/>
        </w:rPr>
      </w:pPr>
      <w:r>
        <w:rPr>
          <w:u w:val="none"/>
        </w:rPr>
        <w:t>Содействовать созданию условий для формирования и укрепления психического здоровья детей и эмоционального благополучия дошкольников в детском саду.</w:t>
      </w:r>
    </w:p>
    <w:p w:rsidR="001E0976" w:rsidRDefault="001E0976" w:rsidP="00134673">
      <w:pPr>
        <w:spacing w:line="276" w:lineRule="auto"/>
      </w:pPr>
    </w:p>
    <w:p w:rsidR="00F71127" w:rsidRPr="00C71AE3" w:rsidRDefault="00F71127" w:rsidP="00134673">
      <w:pPr>
        <w:spacing w:line="276" w:lineRule="auto"/>
      </w:pPr>
    </w:p>
    <w:sectPr w:rsidR="00F71127" w:rsidRPr="00C71AE3" w:rsidSect="00C71AE3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CC"/>
    <w:rsid w:val="00134673"/>
    <w:rsid w:val="001E0976"/>
    <w:rsid w:val="003356CC"/>
    <w:rsid w:val="00AE5063"/>
    <w:rsid w:val="00C71AE3"/>
    <w:rsid w:val="00F7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8B5B1"/>
  <w15:chartTrackingRefBased/>
  <w15:docId w15:val="{F47C9987-1632-40AC-827F-00ADDA688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9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1E0976"/>
    <w:pPr>
      <w:autoSpaceDE w:val="0"/>
      <w:autoSpaceDN w:val="0"/>
    </w:pPr>
    <w:rPr>
      <w:u w:val="single"/>
    </w:rPr>
  </w:style>
  <w:style w:type="character" w:customStyle="1" w:styleId="20">
    <w:name w:val="Основной текст 2 Знак"/>
    <w:basedOn w:val="a0"/>
    <w:link w:val="2"/>
    <w:semiHidden/>
    <w:rsid w:val="001E0976"/>
    <w:rPr>
      <w:rFonts w:ascii="Times New Roman" w:eastAsia="Times New Roman" w:hAnsi="Times New Roman" w:cs="Times New Roman"/>
      <w:sz w:val="24"/>
      <w:szCs w:val="24"/>
      <w:u w:val="singl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2021-03-29T06:43:00Z</dcterms:created>
  <dcterms:modified xsi:type="dcterms:W3CDTF">2021-03-29T07:13:00Z</dcterms:modified>
</cp:coreProperties>
</file>